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17" w:rsidRDefault="009A6717" w:rsidP="00D778AA">
      <w:pPr>
        <w:pStyle w:val="a4"/>
        <w:jc w:val="both"/>
        <w:rPr>
          <w:i/>
          <w:sz w:val="18"/>
          <w:szCs w:val="18"/>
          <w:lang w:val="kk-KZ"/>
        </w:rPr>
      </w:pPr>
    </w:p>
    <w:p w:rsidR="009A6717" w:rsidRDefault="00D778AA" w:rsidP="00A072D0">
      <w:pPr>
        <w:pStyle w:val="a4"/>
        <w:jc w:val="both"/>
        <w:rPr>
          <w:rStyle w:val="s0"/>
          <w:sz w:val="22"/>
          <w:szCs w:val="22"/>
          <w:lang w:val="kk-KZ"/>
        </w:rPr>
      </w:pPr>
      <w:r w:rsidRPr="00A072D0">
        <w:rPr>
          <w:rStyle w:val="s0"/>
          <w:sz w:val="22"/>
          <w:szCs w:val="22"/>
          <w:lang w:val="kk-KZ"/>
        </w:rPr>
        <w:t xml:space="preserve">  </w:t>
      </w:r>
    </w:p>
    <w:p w:rsidR="009A6717" w:rsidRDefault="009A6717" w:rsidP="009A6717">
      <w:pPr>
        <w:jc w:val="both"/>
        <w:rPr>
          <w:b/>
          <w:sz w:val="28"/>
          <w:szCs w:val="28"/>
          <w:lang w:val="kk-KZ" w:eastAsia="ko-KR"/>
        </w:rPr>
      </w:pPr>
      <w:r>
        <w:rPr>
          <w:b/>
          <w:sz w:val="28"/>
          <w:szCs w:val="28"/>
          <w:lang w:val="kk-KZ" w:eastAsia="ko-KR"/>
        </w:rPr>
        <w:t>Ашық тендер өткізу жөнінде хабарлайды.</w:t>
      </w:r>
    </w:p>
    <w:p w:rsidR="009A6717" w:rsidRDefault="009A6717" w:rsidP="00A072D0">
      <w:pPr>
        <w:pStyle w:val="a4"/>
        <w:jc w:val="both"/>
        <w:rPr>
          <w:rStyle w:val="s0"/>
          <w:sz w:val="22"/>
          <w:szCs w:val="22"/>
          <w:lang w:val="kk-KZ"/>
        </w:rPr>
      </w:pPr>
    </w:p>
    <w:p w:rsidR="00A072D0" w:rsidRPr="00A072D0" w:rsidRDefault="00D778AA" w:rsidP="00A072D0">
      <w:pPr>
        <w:pStyle w:val="a4"/>
        <w:jc w:val="both"/>
        <w:rPr>
          <w:rStyle w:val="s0"/>
          <w:sz w:val="22"/>
          <w:szCs w:val="22"/>
          <w:lang w:val="kk-KZ"/>
        </w:rPr>
      </w:pPr>
      <w:r w:rsidRPr="00A072D0">
        <w:rPr>
          <w:rStyle w:val="s0"/>
          <w:sz w:val="22"/>
          <w:szCs w:val="22"/>
          <w:lang w:val="kk-KZ"/>
        </w:rPr>
        <w:t xml:space="preserve">      </w:t>
      </w:r>
      <w:r w:rsidR="00A072D0" w:rsidRPr="00A072D0">
        <w:rPr>
          <w:rStyle w:val="s0"/>
          <w:sz w:val="22"/>
          <w:szCs w:val="22"/>
          <w:lang w:val="kk-KZ"/>
        </w:rPr>
        <w:t xml:space="preserve">        «Атырау Жылу Электр О</w:t>
      </w:r>
      <w:r w:rsidR="00A072D0">
        <w:rPr>
          <w:rStyle w:val="s0"/>
          <w:sz w:val="22"/>
          <w:szCs w:val="22"/>
          <w:lang w:val="kk-KZ"/>
        </w:rPr>
        <w:t xml:space="preserve">рталығы» Акционерлік Қоғамы 2016 жылы 17 қараша айында </w:t>
      </w:r>
      <w:r w:rsidR="00A072D0" w:rsidRPr="00A072D0">
        <w:rPr>
          <w:rStyle w:val="s0"/>
          <w:sz w:val="22"/>
          <w:szCs w:val="22"/>
          <w:lang w:val="kk-KZ"/>
        </w:rPr>
        <w:t xml:space="preserve">өткен </w:t>
      </w:r>
      <w:r w:rsidR="00E43CDC">
        <w:rPr>
          <w:rStyle w:val="s0"/>
          <w:sz w:val="22"/>
          <w:szCs w:val="22"/>
          <w:lang w:val="kk-KZ"/>
        </w:rPr>
        <w:t xml:space="preserve">                 </w:t>
      </w:r>
      <w:r w:rsidR="00A072D0">
        <w:rPr>
          <w:sz w:val="22"/>
          <w:szCs w:val="22"/>
          <w:lang w:val="kk-KZ"/>
        </w:rPr>
        <w:t>№1</w:t>
      </w:r>
      <w:r w:rsidR="00A072D0" w:rsidRPr="00E152A9">
        <w:rPr>
          <w:sz w:val="22"/>
          <w:szCs w:val="22"/>
          <w:lang w:val="kk-KZ"/>
        </w:rPr>
        <w:t xml:space="preserve"> «</w:t>
      </w:r>
      <w:r w:rsidR="00A072D0">
        <w:rPr>
          <w:sz w:val="22"/>
          <w:szCs w:val="22"/>
          <w:lang w:val="kk-KZ"/>
        </w:rPr>
        <w:t>ЖЖМ</w:t>
      </w:r>
      <w:r w:rsidR="00A072D0" w:rsidRPr="00E152A9">
        <w:rPr>
          <w:sz w:val="22"/>
          <w:szCs w:val="22"/>
          <w:lang w:val="kk-KZ"/>
        </w:rPr>
        <w:t>»</w:t>
      </w:r>
      <w:r w:rsidR="00A072D0">
        <w:rPr>
          <w:sz w:val="22"/>
          <w:szCs w:val="22"/>
          <w:lang w:val="kk-KZ"/>
        </w:rPr>
        <w:t>, лот №2 «Жұмысшының еңбек (қызмет) міндетін орындау кезіндегі кездейсоқ жағдайлардан міндетті азаматтық-құқықтық сақтандыру», лот №3««АЖЭО» АҚ-ы электроэнергияны өз қажеттілігіне сатып алу», лот №4 «Медициналық қызмет көрсету»</w:t>
      </w:r>
      <w:r w:rsidR="00A072D0" w:rsidRPr="00A072D0">
        <w:rPr>
          <w:rStyle w:val="s0"/>
          <w:sz w:val="22"/>
          <w:szCs w:val="22"/>
          <w:lang w:val="kk-KZ"/>
        </w:rPr>
        <w:t xml:space="preserve"> бойынша тендер</w:t>
      </w:r>
      <w:r w:rsidR="00A072D0">
        <w:rPr>
          <w:rStyle w:val="s0"/>
          <w:sz w:val="22"/>
          <w:szCs w:val="22"/>
          <w:lang w:val="kk-KZ"/>
        </w:rPr>
        <w:t>лер</w:t>
      </w:r>
      <w:r w:rsidR="00A072D0" w:rsidRPr="00A072D0">
        <w:rPr>
          <w:rStyle w:val="s0"/>
          <w:sz w:val="22"/>
          <w:szCs w:val="22"/>
          <w:lang w:val="kk-KZ"/>
        </w:rPr>
        <w:t xml:space="preserve">  өткізілмеген деп саналғанын хабарлайды.</w:t>
      </w:r>
    </w:p>
    <w:p w:rsidR="00A072D0" w:rsidRPr="00A072D0" w:rsidRDefault="00A072D0" w:rsidP="00A072D0">
      <w:pPr>
        <w:pStyle w:val="a4"/>
        <w:jc w:val="both"/>
        <w:rPr>
          <w:rStyle w:val="s0"/>
          <w:sz w:val="22"/>
          <w:szCs w:val="22"/>
          <w:lang w:val="kk-KZ"/>
        </w:rPr>
      </w:pPr>
      <w:r w:rsidRPr="00A072D0">
        <w:rPr>
          <w:rStyle w:val="s0"/>
          <w:sz w:val="22"/>
          <w:szCs w:val="22"/>
          <w:lang w:val="kk-KZ"/>
        </w:rPr>
        <w:t xml:space="preserve">     «Атырау ЖЭО» АҚ потенциалды жеткізушілер арасында томендегі лот бойынша тауар,жұмыс және қызметтерді сатып алу жөнінде </w:t>
      </w:r>
      <w:r>
        <w:rPr>
          <w:sz w:val="22"/>
          <w:szCs w:val="22"/>
          <w:lang w:val="kk-KZ"/>
        </w:rPr>
        <w:t xml:space="preserve">лот №2 «Жұмысшының еңбек (қызмет) міндетін орындау кезіндегі кездейсоқ жағдайлардан міндетті азаматтық-құқықтық сақтандыру», лот №3««АЖЭО» АҚ-ы электроэнергияны өз қажеттілігіне сатып алу», лот №4 «Медициналық қызмет көрсету» </w:t>
      </w:r>
      <w:r w:rsidRPr="00A072D0">
        <w:rPr>
          <w:rStyle w:val="s0"/>
          <w:sz w:val="22"/>
          <w:szCs w:val="22"/>
          <w:lang w:val="kk-KZ"/>
        </w:rPr>
        <w:t xml:space="preserve"> 2016 жылдың </w:t>
      </w:r>
      <w:r w:rsidR="003667EC">
        <w:rPr>
          <w:rStyle w:val="s0"/>
          <w:sz w:val="22"/>
          <w:szCs w:val="22"/>
          <w:lang w:val="kk-KZ"/>
        </w:rPr>
        <w:t>2 желтоқсан</w:t>
      </w:r>
      <w:r w:rsidRPr="00A072D0">
        <w:rPr>
          <w:rStyle w:val="s0"/>
          <w:sz w:val="22"/>
          <w:szCs w:val="22"/>
          <w:lang w:val="kk-KZ"/>
        </w:rPr>
        <w:t xml:space="preserve"> айында қайта ашық тендер өткізеді.</w:t>
      </w:r>
    </w:p>
    <w:p w:rsidR="00A072D0" w:rsidRPr="00A072D0" w:rsidRDefault="00A072D0" w:rsidP="00A072D0">
      <w:pPr>
        <w:pStyle w:val="a4"/>
        <w:jc w:val="both"/>
        <w:rPr>
          <w:rStyle w:val="s0"/>
          <w:sz w:val="22"/>
          <w:szCs w:val="22"/>
        </w:rPr>
      </w:pPr>
      <w:r w:rsidRPr="00E43CDC">
        <w:rPr>
          <w:rStyle w:val="s0"/>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w:t>
      </w:r>
      <w:r w:rsidRPr="00A072D0">
        <w:rPr>
          <w:rStyle w:val="s0"/>
          <w:sz w:val="22"/>
          <w:szCs w:val="22"/>
          <w:lang w:val="kk-KZ"/>
        </w:rPr>
        <w:t>Жеткізудің (орындаудың, көрсетуд</w:t>
      </w:r>
      <w:r>
        <w:rPr>
          <w:rStyle w:val="s0"/>
          <w:sz w:val="22"/>
          <w:szCs w:val="22"/>
          <w:lang w:val="kk-KZ"/>
        </w:rPr>
        <w:t>ің) талап етілген мерзімi – 2017</w:t>
      </w:r>
      <w:r w:rsidRPr="00A072D0">
        <w:rPr>
          <w:rStyle w:val="s0"/>
          <w:sz w:val="22"/>
          <w:szCs w:val="22"/>
          <w:lang w:val="kk-KZ"/>
        </w:rPr>
        <w:t xml:space="preserve"> </w:t>
      </w:r>
      <w:proofErr w:type="spellStart"/>
      <w:r w:rsidRPr="00A072D0">
        <w:rPr>
          <w:rStyle w:val="s0"/>
          <w:sz w:val="22"/>
          <w:szCs w:val="22"/>
        </w:rPr>
        <w:t>жыл</w:t>
      </w:r>
      <w:proofErr w:type="spellEnd"/>
      <w:r w:rsidRPr="00A072D0">
        <w:rPr>
          <w:rStyle w:val="s0"/>
          <w:sz w:val="22"/>
          <w:szCs w:val="22"/>
        </w:rPr>
        <w:t xml:space="preserve">.  </w:t>
      </w:r>
    </w:p>
    <w:p w:rsidR="00A072D0" w:rsidRPr="00A072D0" w:rsidRDefault="00A072D0" w:rsidP="00A072D0">
      <w:pPr>
        <w:pStyle w:val="a4"/>
        <w:jc w:val="both"/>
        <w:rPr>
          <w:rStyle w:val="s0"/>
          <w:sz w:val="22"/>
          <w:szCs w:val="22"/>
        </w:rPr>
      </w:pPr>
      <w:r w:rsidRPr="00A072D0">
        <w:rPr>
          <w:rStyle w:val="s0"/>
          <w:sz w:val="22"/>
          <w:szCs w:val="22"/>
        </w:rPr>
        <w:t xml:space="preserve">       Тендерге қатысуға Қазақстан Республикасы Ұлттық экономика Министрінің 2015 жылғы 20 қаңтар №18 бұйрығымен бекітілген Реттелі</w:t>
      </w:r>
      <w:proofErr w:type="gramStart"/>
      <w:r w:rsidRPr="00A072D0">
        <w:rPr>
          <w:rStyle w:val="s0"/>
          <w:sz w:val="22"/>
          <w:szCs w:val="22"/>
        </w:rPr>
        <w:t>п</w:t>
      </w:r>
      <w:proofErr w:type="gramEnd"/>
      <w:r w:rsidRPr="00A072D0">
        <w:rPr>
          <w:rStyle w:val="s0"/>
          <w:sz w:val="22"/>
          <w:szCs w:val="22"/>
        </w:rPr>
        <w:t xml:space="preserve"> көрсетілетін қызметтерге тарифтерді (бағаларды, алымдар ставкаларын) немесе олардың шекті деңгейлерін және тарифтік сметаларды бекіту кезінде </w:t>
      </w:r>
      <w:proofErr w:type="spellStart"/>
      <w:r w:rsidRPr="00A072D0">
        <w:rPr>
          <w:rStyle w:val="s0"/>
          <w:sz w:val="22"/>
          <w:szCs w:val="22"/>
        </w:rPr>
        <w:t>шығындары</w:t>
      </w:r>
      <w:proofErr w:type="spellEnd"/>
      <w:r w:rsidRPr="00A072D0">
        <w:rPr>
          <w:rStyle w:val="s0"/>
          <w:sz w:val="22"/>
          <w:szCs w:val="22"/>
        </w:rPr>
        <w:t xml:space="preserve"> </w:t>
      </w:r>
      <w:proofErr w:type="spellStart"/>
      <w:r w:rsidRPr="00A072D0">
        <w:rPr>
          <w:rStyle w:val="s0"/>
          <w:sz w:val="22"/>
          <w:szCs w:val="22"/>
        </w:rPr>
        <w:t>ескерілетін</w:t>
      </w:r>
      <w:proofErr w:type="spellEnd"/>
      <w:r w:rsidRPr="00A072D0">
        <w:rPr>
          <w:rStyle w:val="s0"/>
          <w:sz w:val="22"/>
          <w:szCs w:val="22"/>
        </w:rPr>
        <w:t xml:space="preserve"> </w:t>
      </w:r>
      <w:proofErr w:type="spellStart"/>
      <w:r w:rsidRPr="00A072D0">
        <w:rPr>
          <w:rStyle w:val="s0"/>
          <w:sz w:val="22"/>
          <w:szCs w:val="22"/>
        </w:rPr>
        <w:t>тауарларды</w:t>
      </w:r>
      <w:proofErr w:type="spellEnd"/>
      <w:r w:rsidRPr="00A072D0">
        <w:rPr>
          <w:rStyle w:val="s0"/>
          <w:sz w:val="22"/>
          <w:szCs w:val="22"/>
        </w:rPr>
        <w:t xml:space="preserve">, </w:t>
      </w:r>
      <w:proofErr w:type="spellStart"/>
      <w:r w:rsidRPr="00A072D0">
        <w:rPr>
          <w:rStyle w:val="s0"/>
          <w:sz w:val="22"/>
          <w:szCs w:val="22"/>
        </w:rPr>
        <w:t>жұмыстар</w:t>
      </w:r>
      <w:proofErr w:type="spellEnd"/>
      <w:r w:rsidRPr="00A072D0">
        <w:rPr>
          <w:rStyle w:val="s0"/>
          <w:sz w:val="22"/>
          <w:szCs w:val="22"/>
        </w:rPr>
        <w:t xml:space="preserve"> мен </w:t>
      </w:r>
      <w:proofErr w:type="spellStart"/>
      <w:r w:rsidRPr="00A072D0">
        <w:rPr>
          <w:rStyle w:val="s0"/>
          <w:sz w:val="22"/>
          <w:szCs w:val="22"/>
        </w:rPr>
        <w:t>қызметтерді</w:t>
      </w:r>
      <w:proofErr w:type="spellEnd"/>
      <w:r w:rsidRPr="00A072D0">
        <w:rPr>
          <w:rStyle w:val="s0"/>
          <w:sz w:val="22"/>
          <w:szCs w:val="22"/>
        </w:rPr>
        <w:t xml:space="preserve"> </w:t>
      </w:r>
      <w:proofErr w:type="spellStart"/>
      <w:r w:rsidRPr="00A072D0">
        <w:rPr>
          <w:rStyle w:val="s0"/>
          <w:sz w:val="22"/>
          <w:szCs w:val="22"/>
        </w:rPr>
        <w:t>табиғи</w:t>
      </w:r>
      <w:proofErr w:type="spellEnd"/>
      <w:r w:rsidRPr="00A072D0">
        <w:rPr>
          <w:rStyle w:val="s0"/>
          <w:sz w:val="22"/>
          <w:szCs w:val="22"/>
        </w:rPr>
        <w:t xml:space="preserve"> </w:t>
      </w:r>
      <w:proofErr w:type="spellStart"/>
      <w:r w:rsidRPr="00A072D0">
        <w:rPr>
          <w:rStyle w:val="s0"/>
          <w:sz w:val="22"/>
          <w:szCs w:val="22"/>
        </w:rPr>
        <w:t>монополиялар</w:t>
      </w:r>
      <w:proofErr w:type="spellEnd"/>
      <w:r w:rsidRPr="00A072D0">
        <w:rPr>
          <w:rStyle w:val="s0"/>
          <w:sz w:val="22"/>
          <w:szCs w:val="22"/>
        </w:rPr>
        <w:t xml:space="preserve"> </w:t>
      </w:r>
      <w:proofErr w:type="spellStart"/>
      <w:r w:rsidRPr="00A072D0">
        <w:rPr>
          <w:rStyle w:val="s0"/>
          <w:sz w:val="22"/>
          <w:szCs w:val="22"/>
        </w:rPr>
        <w:t>субъектілерінің</w:t>
      </w:r>
      <w:proofErr w:type="spellEnd"/>
      <w:r w:rsidRPr="00A072D0">
        <w:rPr>
          <w:rStyle w:val="s0"/>
          <w:sz w:val="22"/>
          <w:szCs w:val="22"/>
        </w:rPr>
        <w:t xml:space="preserve"> </w:t>
      </w:r>
      <w:proofErr w:type="spellStart"/>
      <w:r w:rsidRPr="00A072D0">
        <w:rPr>
          <w:rStyle w:val="s0"/>
          <w:sz w:val="22"/>
          <w:szCs w:val="22"/>
        </w:rPr>
        <w:t>сатып</w:t>
      </w:r>
      <w:proofErr w:type="spellEnd"/>
      <w:r w:rsidRPr="00A072D0">
        <w:rPr>
          <w:rStyle w:val="s0"/>
          <w:sz w:val="22"/>
          <w:szCs w:val="22"/>
        </w:rPr>
        <w:t xml:space="preserve"> </w:t>
      </w:r>
      <w:proofErr w:type="spellStart"/>
      <w:proofErr w:type="gramStart"/>
      <w:r w:rsidRPr="00A072D0">
        <w:rPr>
          <w:rStyle w:val="s0"/>
          <w:sz w:val="22"/>
          <w:szCs w:val="22"/>
        </w:rPr>
        <w:t>алу</w:t>
      </w:r>
      <w:proofErr w:type="spellEnd"/>
      <w:proofErr w:type="gramEnd"/>
      <w:r w:rsidRPr="00A072D0">
        <w:rPr>
          <w:rStyle w:val="s0"/>
          <w:sz w:val="22"/>
          <w:szCs w:val="22"/>
        </w:rPr>
        <w:t xml:space="preserve"> </w:t>
      </w:r>
      <w:proofErr w:type="spellStart"/>
      <w:r w:rsidRPr="00A072D0">
        <w:rPr>
          <w:rStyle w:val="s0"/>
          <w:sz w:val="22"/>
          <w:szCs w:val="22"/>
        </w:rPr>
        <w:t>қағидаларының</w:t>
      </w:r>
      <w:proofErr w:type="spellEnd"/>
      <w:r w:rsidRPr="00A072D0">
        <w:rPr>
          <w:rStyle w:val="s0"/>
          <w:sz w:val="22"/>
          <w:szCs w:val="22"/>
        </w:rPr>
        <w:t xml:space="preserve"> </w:t>
      </w:r>
      <w:hyperlink r:id="rId6" w:history="1">
        <w:r w:rsidRPr="00A072D0">
          <w:rPr>
            <w:rStyle w:val="s0"/>
            <w:sz w:val="22"/>
            <w:szCs w:val="22"/>
          </w:rPr>
          <w:t>7-тармағында</w:t>
        </w:r>
      </w:hyperlink>
      <w:r w:rsidRPr="00A072D0">
        <w:rPr>
          <w:rStyle w:val="s0"/>
          <w:sz w:val="22"/>
          <w:szCs w:val="22"/>
        </w:rPr>
        <w:t xml:space="preserve"> </w:t>
      </w:r>
      <w:proofErr w:type="spellStart"/>
      <w:r w:rsidRPr="00A072D0">
        <w:rPr>
          <w:rStyle w:val="s0"/>
          <w:sz w:val="22"/>
          <w:szCs w:val="22"/>
        </w:rPr>
        <w:t>көрсетілген</w:t>
      </w:r>
      <w:proofErr w:type="spellEnd"/>
      <w:r w:rsidRPr="00A072D0">
        <w:rPr>
          <w:rStyle w:val="s0"/>
          <w:sz w:val="22"/>
          <w:szCs w:val="22"/>
        </w:rPr>
        <w:t xml:space="preserve"> </w:t>
      </w:r>
      <w:proofErr w:type="spellStart"/>
      <w:r w:rsidRPr="00A072D0">
        <w:rPr>
          <w:rStyle w:val="s0"/>
          <w:sz w:val="22"/>
          <w:szCs w:val="22"/>
        </w:rPr>
        <w:t>біліктілік</w:t>
      </w:r>
      <w:proofErr w:type="spellEnd"/>
      <w:r w:rsidRPr="00A072D0">
        <w:rPr>
          <w:rStyle w:val="s0"/>
          <w:sz w:val="22"/>
          <w:szCs w:val="22"/>
        </w:rPr>
        <w:t xml:space="preserve"> </w:t>
      </w:r>
      <w:proofErr w:type="spellStart"/>
      <w:r w:rsidRPr="00A072D0">
        <w:rPr>
          <w:rStyle w:val="s0"/>
          <w:sz w:val="22"/>
          <w:szCs w:val="22"/>
        </w:rPr>
        <w:t>талаптарына</w:t>
      </w:r>
      <w:proofErr w:type="spellEnd"/>
      <w:r w:rsidRPr="00A072D0">
        <w:rPr>
          <w:rStyle w:val="s0"/>
          <w:sz w:val="22"/>
          <w:szCs w:val="22"/>
        </w:rPr>
        <w:t xml:space="preserve"> </w:t>
      </w:r>
      <w:proofErr w:type="spellStart"/>
      <w:r w:rsidRPr="00A072D0">
        <w:rPr>
          <w:rStyle w:val="s0"/>
          <w:sz w:val="22"/>
          <w:szCs w:val="22"/>
        </w:rPr>
        <w:t>жауап</w:t>
      </w:r>
      <w:proofErr w:type="spellEnd"/>
      <w:r w:rsidRPr="00A072D0">
        <w:rPr>
          <w:rStyle w:val="s0"/>
          <w:sz w:val="22"/>
          <w:szCs w:val="22"/>
        </w:rPr>
        <w:t xml:space="preserve"> </w:t>
      </w:r>
      <w:proofErr w:type="spellStart"/>
      <w:r w:rsidRPr="00A072D0">
        <w:rPr>
          <w:rStyle w:val="s0"/>
          <w:sz w:val="22"/>
          <w:szCs w:val="22"/>
        </w:rPr>
        <w:t>беретін</w:t>
      </w:r>
      <w:proofErr w:type="spellEnd"/>
      <w:r w:rsidRPr="00A072D0">
        <w:rPr>
          <w:rStyle w:val="s0"/>
          <w:sz w:val="22"/>
          <w:szCs w:val="22"/>
        </w:rPr>
        <w:t xml:space="preserve"> </w:t>
      </w:r>
      <w:proofErr w:type="spellStart"/>
      <w:r w:rsidRPr="00A072D0">
        <w:rPr>
          <w:rStyle w:val="s0"/>
          <w:sz w:val="22"/>
          <w:szCs w:val="22"/>
        </w:rPr>
        <w:t>барлық</w:t>
      </w:r>
      <w:proofErr w:type="spellEnd"/>
      <w:r w:rsidRPr="00A072D0">
        <w:rPr>
          <w:rStyle w:val="s0"/>
          <w:sz w:val="22"/>
          <w:szCs w:val="22"/>
        </w:rPr>
        <w:t xml:space="preserve"> әлеуетті өнім берушілер жіберіледі.</w:t>
      </w:r>
    </w:p>
    <w:p w:rsidR="00A072D0" w:rsidRPr="00E43CDC" w:rsidRDefault="00A072D0" w:rsidP="00A072D0">
      <w:pPr>
        <w:pStyle w:val="a4"/>
        <w:jc w:val="both"/>
        <w:rPr>
          <w:rStyle w:val="s0"/>
          <w:sz w:val="22"/>
          <w:szCs w:val="22"/>
          <w:lang w:val="kk-KZ"/>
        </w:rPr>
      </w:pPr>
      <w:r>
        <w:rPr>
          <w:rStyle w:val="s0"/>
          <w:sz w:val="22"/>
          <w:szCs w:val="22"/>
          <w:lang w:val="kk-KZ"/>
        </w:rPr>
        <w:t xml:space="preserve">      </w:t>
      </w:r>
      <w:r w:rsidRPr="00E43CDC">
        <w:rPr>
          <w:rStyle w:val="s0"/>
          <w:sz w:val="22"/>
          <w:szCs w:val="22"/>
          <w:lang w:val="kk-KZ"/>
        </w:rPr>
        <w:t>Тендерлік құжаттама пакетін 2016 жылғы «</w:t>
      </w:r>
      <w:r w:rsidR="003667EC">
        <w:rPr>
          <w:rStyle w:val="s0"/>
          <w:sz w:val="22"/>
          <w:szCs w:val="22"/>
          <w:lang w:val="kk-KZ"/>
        </w:rPr>
        <w:t>30</w:t>
      </w:r>
      <w:r w:rsidRPr="00E43CDC">
        <w:rPr>
          <w:rStyle w:val="s0"/>
          <w:sz w:val="22"/>
          <w:szCs w:val="22"/>
          <w:lang w:val="kk-KZ"/>
        </w:rPr>
        <w:t xml:space="preserve">» </w:t>
      </w:r>
      <w:r>
        <w:rPr>
          <w:rStyle w:val="s0"/>
          <w:sz w:val="22"/>
          <w:szCs w:val="22"/>
          <w:lang w:val="kk-KZ"/>
        </w:rPr>
        <w:t>қараша</w:t>
      </w:r>
      <w:r w:rsidRPr="00E43CDC">
        <w:rPr>
          <w:rStyle w:val="s0"/>
          <w:sz w:val="22"/>
          <w:szCs w:val="22"/>
          <w:lang w:val="kk-KZ"/>
        </w:rPr>
        <w:t xml:space="preserve">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tets2013@mail.ru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A072D0" w:rsidRPr="00E43CDC" w:rsidRDefault="00A072D0" w:rsidP="00A072D0">
      <w:pPr>
        <w:pStyle w:val="a4"/>
        <w:jc w:val="both"/>
        <w:rPr>
          <w:rStyle w:val="s0"/>
          <w:sz w:val="22"/>
          <w:szCs w:val="22"/>
          <w:lang w:val="kk-KZ"/>
        </w:rPr>
      </w:pPr>
      <w:r>
        <w:rPr>
          <w:rStyle w:val="s0"/>
          <w:sz w:val="22"/>
          <w:szCs w:val="22"/>
          <w:lang w:val="kk-KZ"/>
        </w:rPr>
        <w:t xml:space="preserve">     </w:t>
      </w:r>
      <w:r w:rsidRPr="00E43CDC">
        <w:rPr>
          <w:rStyle w:val="s0"/>
          <w:sz w:val="22"/>
          <w:szCs w:val="22"/>
          <w:lang w:val="kk-KZ"/>
        </w:rPr>
        <w:t>Тендерлік құжаттама бір пакетінің құны 12 564,00 (он екі мың бес жүз алпыс төрт )теңгені құрайды және «Казкоммерцбанк» АҚ АФ-дағы №KZ439260601104286006 шотына, СТН 151000018149, БЖҚ KZKOKZKX БСН 970740002267 не бухгалтерияға енгізіледі. Шағын кәсіпкерлік субъектілері және Қазақстан Республикасы мүгедектерінің қоғамдық бірлестіктері құрған тауарларды, жұмыстар мен қызметтерді өндіретін ұйымдарға тендерлік құжаттама тегін беріледі.</w:t>
      </w:r>
    </w:p>
    <w:p w:rsidR="00A072D0" w:rsidRPr="00E43CDC" w:rsidRDefault="00A072D0" w:rsidP="00A072D0">
      <w:pPr>
        <w:pStyle w:val="a4"/>
        <w:jc w:val="both"/>
        <w:rPr>
          <w:rStyle w:val="s0"/>
          <w:sz w:val="22"/>
          <w:szCs w:val="22"/>
          <w:lang w:val="kk-KZ"/>
        </w:rPr>
      </w:pPr>
      <w:r w:rsidRPr="00E43CDC">
        <w:rPr>
          <w:rStyle w:val="s0"/>
          <w:sz w:val="22"/>
          <w:szCs w:val="22"/>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A072D0" w:rsidRPr="00A20A5C" w:rsidRDefault="00A072D0" w:rsidP="00A072D0">
      <w:pPr>
        <w:pStyle w:val="a4"/>
        <w:jc w:val="both"/>
        <w:rPr>
          <w:rStyle w:val="s0"/>
          <w:sz w:val="22"/>
          <w:szCs w:val="22"/>
          <w:lang w:val="kk-KZ"/>
        </w:rPr>
      </w:pPr>
      <w:r w:rsidRPr="00A20A5C">
        <w:rPr>
          <w:rStyle w:val="s0"/>
          <w:sz w:val="22"/>
          <w:szCs w:val="22"/>
          <w:lang w:val="kk-KZ"/>
        </w:rPr>
        <w:t>Тендерлік өтінімдерді ұсынудың соңғы мерзімі 2016 жылғы «</w:t>
      </w:r>
      <w:r w:rsidR="003667EC">
        <w:rPr>
          <w:rStyle w:val="s0"/>
          <w:sz w:val="22"/>
          <w:szCs w:val="22"/>
          <w:lang w:val="kk-KZ"/>
        </w:rPr>
        <w:t>2» желтоқсан</w:t>
      </w:r>
      <w:r w:rsidRPr="00A20A5C">
        <w:rPr>
          <w:rStyle w:val="s0"/>
          <w:sz w:val="22"/>
          <w:szCs w:val="22"/>
          <w:lang w:val="kk-KZ"/>
        </w:rPr>
        <w:t xml:space="preserve">  сағат 12:30 минутқа дейін. </w:t>
      </w:r>
    </w:p>
    <w:p w:rsidR="00A072D0" w:rsidRPr="00A20A5C" w:rsidRDefault="00A072D0" w:rsidP="00A072D0">
      <w:pPr>
        <w:pStyle w:val="a4"/>
        <w:jc w:val="both"/>
        <w:rPr>
          <w:rStyle w:val="s0"/>
          <w:sz w:val="22"/>
          <w:szCs w:val="22"/>
          <w:lang w:val="kk-KZ"/>
        </w:rPr>
      </w:pPr>
      <w:r w:rsidRPr="00A20A5C">
        <w:rPr>
          <w:rStyle w:val="s0"/>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2016 жылғы «</w:t>
      </w:r>
      <w:r w:rsidR="003667EC">
        <w:rPr>
          <w:rStyle w:val="s0"/>
          <w:sz w:val="22"/>
          <w:szCs w:val="22"/>
          <w:lang w:val="kk-KZ"/>
        </w:rPr>
        <w:t>2</w:t>
      </w:r>
      <w:r w:rsidRPr="00A20A5C">
        <w:rPr>
          <w:rStyle w:val="s0"/>
          <w:sz w:val="22"/>
          <w:szCs w:val="22"/>
          <w:lang w:val="kk-KZ"/>
        </w:rPr>
        <w:t xml:space="preserve">» </w:t>
      </w:r>
      <w:r w:rsidR="003667EC">
        <w:rPr>
          <w:rStyle w:val="s0"/>
          <w:sz w:val="22"/>
          <w:szCs w:val="22"/>
          <w:lang w:val="kk-KZ"/>
        </w:rPr>
        <w:t>желтоқсан</w:t>
      </w:r>
      <w:r w:rsidRPr="00A20A5C">
        <w:rPr>
          <w:rStyle w:val="s0"/>
          <w:sz w:val="22"/>
          <w:szCs w:val="22"/>
          <w:lang w:val="kk-KZ"/>
        </w:rPr>
        <w:t xml:space="preserve"> 14 сағат 30 минутта ашады.</w:t>
      </w:r>
    </w:p>
    <w:p w:rsidR="00A072D0" w:rsidRPr="00E43CDC" w:rsidRDefault="00A072D0" w:rsidP="00A072D0">
      <w:pPr>
        <w:pStyle w:val="a4"/>
        <w:jc w:val="both"/>
        <w:rPr>
          <w:rStyle w:val="s0"/>
          <w:sz w:val="22"/>
          <w:szCs w:val="22"/>
          <w:lang w:val="kk-KZ"/>
        </w:rPr>
      </w:pPr>
      <w:r>
        <w:rPr>
          <w:rStyle w:val="s0"/>
          <w:sz w:val="22"/>
          <w:szCs w:val="22"/>
          <w:lang w:val="kk-KZ"/>
        </w:rPr>
        <w:t xml:space="preserve">     </w:t>
      </w:r>
      <w:r w:rsidRPr="00E43CDC">
        <w:rPr>
          <w:rStyle w:val="s0"/>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A072D0" w:rsidRPr="00E43CDC" w:rsidRDefault="00A072D0" w:rsidP="00A072D0">
      <w:pPr>
        <w:pStyle w:val="a4"/>
        <w:jc w:val="both"/>
        <w:rPr>
          <w:rStyle w:val="s0"/>
          <w:sz w:val="22"/>
          <w:szCs w:val="22"/>
          <w:lang w:val="kk-KZ"/>
        </w:rPr>
      </w:pPr>
      <w:r>
        <w:rPr>
          <w:rStyle w:val="s0"/>
          <w:sz w:val="22"/>
          <w:szCs w:val="22"/>
          <w:lang w:val="kk-KZ"/>
        </w:rPr>
        <w:t xml:space="preserve">    </w:t>
      </w:r>
      <w:r w:rsidRPr="00E43CDC">
        <w:rPr>
          <w:rStyle w:val="s0"/>
          <w:sz w:val="22"/>
          <w:szCs w:val="22"/>
          <w:lang w:val="kk-KZ"/>
        </w:rPr>
        <w:t>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A072D0" w:rsidRPr="00E43CDC" w:rsidRDefault="00A072D0" w:rsidP="00A072D0">
      <w:pPr>
        <w:pStyle w:val="a4"/>
        <w:jc w:val="both"/>
        <w:rPr>
          <w:rStyle w:val="s0"/>
          <w:sz w:val="22"/>
          <w:szCs w:val="22"/>
          <w:lang w:val="kk-KZ"/>
        </w:rPr>
      </w:pPr>
      <w:r w:rsidRPr="00E43CDC">
        <w:rPr>
          <w:rStyle w:val="s0"/>
          <w:sz w:val="22"/>
          <w:szCs w:val="22"/>
          <w:lang w:val="kk-KZ"/>
        </w:rPr>
        <w:t>Қосымша ақпаратты және анықтаманы  телефон арқылы алуға болады 8 (7122) 325 451.</w:t>
      </w:r>
    </w:p>
    <w:p w:rsidR="00D778AA" w:rsidRPr="0064110F" w:rsidRDefault="00D778AA" w:rsidP="00A072D0">
      <w:pPr>
        <w:pStyle w:val="a4"/>
        <w:jc w:val="right"/>
        <w:rPr>
          <w:b/>
          <w:sz w:val="22"/>
          <w:szCs w:val="22"/>
          <w:lang w:val="kk-KZ"/>
        </w:rPr>
      </w:pPr>
      <w:r w:rsidRPr="0064110F">
        <w:rPr>
          <w:b/>
          <w:sz w:val="22"/>
          <w:szCs w:val="22"/>
          <w:lang w:val="kk-KZ"/>
        </w:rPr>
        <w:t>Тендерлік комиссия</w:t>
      </w:r>
    </w:p>
    <w:p w:rsidR="00CE6682" w:rsidRDefault="00CE6682" w:rsidP="00CE6682">
      <w:pPr>
        <w:pStyle w:val="a5"/>
        <w:ind w:left="0"/>
        <w:rPr>
          <w:sz w:val="16"/>
          <w:szCs w:val="16"/>
          <w:lang w:val="kk-KZ" w:eastAsia="ko-KR"/>
        </w:rPr>
      </w:pPr>
      <w:bookmarkStart w:id="0" w:name="_GoBack"/>
      <w:bookmarkEnd w:id="0"/>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Default="00CE6682" w:rsidP="00CE6682">
      <w:pPr>
        <w:pStyle w:val="a5"/>
        <w:ind w:left="0"/>
        <w:rPr>
          <w:sz w:val="16"/>
          <w:szCs w:val="16"/>
          <w:lang w:val="kk-KZ" w:eastAsia="ko-KR"/>
        </w:rPr>
      </w:pPr>
    </w:p>
    <w:p w:rsidR="00CE6682" w:rsidRPr="00CE6682" w:rsidRDefault="00CE6682">
      <w:pPr>
        <w:rPr>
          <w:lang w:val="kk-KZ"/>
        </w:rPr>
      </w:pPr>
    </w:p>
    <w:sectPr w:rsidR="00CE6682" w:rsidRPr="00CE6682" w:rsidSect="00A072D0">
      <w:pgSz w:w="11906" w:h="16838"/>
      <w:pgMar w:top="426"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64AC5"/>
    <w:rsid w:val="00073DE1"/>
    <w:rsid w:val="000A6A40"/>
    <w:rsid w:val="002040FB"/>
    <w:rsid w:val="002D5082"/>
    <w:rsid w:val="002F1E6D"/>
    <w:rsid w:val="003105B0"/>
    <w:rsid w:val="00311CC4"/>
    <w:rsid w:val="003667EC"/>
    <w:rsid w:val="0037725C"/>
    <w:rsid w:val="004466D3"/>
    <w:rsid w:val="00450065"/>
    <w:rsid w:val="004573BF"/>
    <w:rsid w:val="004A0B6A"/>
    <w:rsid w:val="004C6726"/>
    <w:rsid w:val="00550C33"/>
    <w:rsid w:val="005514BF"/>
    <w:rsid w:val="005D0C39"/>
    <w:rsid w:val="006700C8"/>
    <w:rsid w:val="00744B98"/>
    <w:rsid w:val="008F27BC"/>
    <w:rsid w:val="009028B8"/>
    <w:rsid w:val="009A6717"/>
    <w:rsid w:val="00A072D0"/>
    <w:rsid w:val="00A20A5C"/>
    <w:rsid w:val="00A8283F"/>
    <w:rsid w:val="00CA1113"/>
    <w:rsid w:val="00CE62C8"/>
    <w:rsid w:val="00CE6682"/>
    <w:rsid w:val="00D778AA"/>
    <w:rsid w:val="00DC7112"/>
    <w:rsid w:val="00E43CDC"/>
    <w:rsid w:val="00EC236E"/>
    <w:rsid w:val="00F01DE0"/>
    <w:rsid w:val="00F4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7564-51A6-4D5F-B67F-8EB448C0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4</cp:revision>
  <cp:lastPrinted>2016-11-09T08:42:00Z</cp:lastPrinted>
  <dcterms:created xsi:type="dcterms:W3CDTF">2016-11-18T09:10:00Z</dcterms:created>
  <dcterms:modified xsi:type="dcterms:W3CDTF">2016-11-18T09:17:00Z</dcterms:modified>
</cp:coreProperties>
</file>